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bottom w:val="single" w:sz="4" w:space="0" w:color="auto"/>
        </w:tblBorders>
        <w:tblLook w:val="0000"/>
      </w:tblPr>
      <w:tblGrid>
        <w:gridCol w:w="1939"/>
        <w:gridCol w:w="7632"/>
      </w:tblGrid>
      <w:tr w:rsidR="00435FFB" w:rsidTr="00435FFB">
        <w:tc>
          <w:tcPr>
            <w:tcW w:w="1013" w:type="pct"/>
          </w:tcPr>
          <w:p w:rsidR="00435FFB" w:rsidRDefault="00435FFB" w:rsidP="00430609">
            <w:pPr>
              <w:pStyle w:val="ConsPlusNormal"/>
              <w:widowControl/>
              <w:ind w:firstLine="0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noProof/>
                <w:sz w:val="24"/>
              </w:rPr>
              <w:drawing>
                <wp:inline distT="0" distB="0" distL="0" distR="0">
                  <wp:extent cx="1066800" cy="847725"/>
                  <wp:effectExtent l="0" t="0" r="0" b="9525"/>
                  <wp:docPr id="2" name="Рисунок 1" descr="Шап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Шап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5FFB" w:rsidRDefault="00435FFB" w:rsidP="00430609">
            <w:pPr>
              <w:pStyle w:val="ConsPlusNormal"/>
              <w:widowControl/>
              <w:ind w:firstLine="0"/>
              <w:jc w:val="center"/>
              <w:rPr>
                <w:rFonts w:ascii="Monotype Corsiva" w:hAnsi="Monotype Corsiva"/>
                <w:color w:val="0066B3"/>
                <w:sz w:val="24"/>
              </w:rPr>
            </w:pPr>
          </w:p>
          <w:p w:rsidR="00435FFB" w:rsidRDefault="00435FFB" w:rsidP="00430609">
            <w:pPr>
              <w:pStyle w:val="ConsPlusNormal"/>
              <w:widowControl/>
              <w:ind w:firstLine="0"/>
              <w:jc w:val="center"/>
              <w:rPr>
                <w:rFonts w:ascii="Monotype Corsiva" w:hAnsi="Monotype Corsiva"/>
                <w:color w:val="0066B3"/>
                <w:sz w:val="24"/>
              </w:rPr>
            </w:pPr>
            <w:r>
              <w:rPr>
                <w:rFonts w:ascii="Monotype Corsiva" w:hAnsi="Monotype Corsiva"/>
                <w:color w:val="0066B3"/>
                <w:sz w:val="24"/>
              </w:rPr>
              <w:t>Место обучения успешных людей!</w:t>
            </w:r>
          </w:p>
        </w:tc>
        <w:tc>
          <w:tcPr>
            <w:tcW w:w="3987" w:type="pct"/>
          </w:tcPr>
          <w:p w:rsidR="00435FFB" w:rsidRPr="0034307C" w:rsidRDefault="00435FFB" w:rsidP="00430609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Book Antiqua" w:hAnsi="Book Antiqua"/>
                <w:b/>
                <w:bCs/>
                <w:i/>
                <w:iCs/>
                <w:sz w:val="22"/>
              </w:rPr>
            </w:pPr>
            <w:r w:rsidRPr="0034307C">
              <w:rPr>
                <w:rFonts w:ascii="Book Antiqua" w:hAnsi="Book Antiqua"/>
                <w:b/>
                <w:bCs/>
                <w:i/>
                <w:iCs/>
                <w:sz w:val="22"/>
              </w:rPr>
              <w:t xml:space="preserve">Федеральное государственное бюджетное образовательное учреждение высшего образования </w:t>
            </w:r>
          </w:p>
          <w:p w:rsidR="00435FFB" w:rsidRDefault="00435FFB" w:rsidP="00430609">
            <w:pPr>
              <w:pStyle w:val="ConsPlusNormal"/>
              <w:widowControl/>
              <w:ind w:firstLine="0"/>
              <w:jc w:val="center"/>
              <w:rPr>
                <w:rFonts w:ascii="Impact" w:hAnsi="Impact"/>
                <w:b/>
                <w:bCs/>
                <w:color w:val="0066B3"/>
                <w:sz w:val="46"/>
              </w:rPr>
            </w:pPr>
            <w:r>
              <w:rPr>
                <w:rFonts w:ascii="Impact" w:hAnsi="Impact"/>
                <w:color w:val="0066B3"/>
                <w:sz w:val="40"/>
              </w:rPr>
              <w:t xml:space="preserve">КАМЫШИНСКИЙ ТЕХНОЛОГИЧЕСКИЙ ИНСТИУТ (филиал) </w:t>
            </w:r>
            <w:proofErr w:type="spellStart"/>
            <w:r>
              <w:rPr>
                <w:rFonts w:ascii="Impact" w:hAnsi="Impact"/>
                <w:color w:val="0066B3"/>
                <w:sz w:val="40"/>
              </w:rPr>
              <w:t>ВолгГТУ</w:t>
            </w:r>
            <w:proofErr w:type="spellEnd"/>
          </w:p>
          <w:p w:rsidR="00435FFB" w:rsidRDefault="00435FFB" w:rsidP="00430609">
            <w:pPr>
              <w:pStyle w:val="ConsPlusNormal"/>
              <w:widowControl/>
              <w:ind w:firstLine="0"/>
              <w:jc w:val="center"/>
              <w:rPr>
                <w:rFonts w:ascii="Arial Narrow" w:hAnsi="Arial Narrow"/>
                <w:sz w:val="22"/>
              </w:rPr>
            </w:pPr>
            <w:r>
              <w:rPr>
                <w:rFonts w:ascii="Arial Narrow" w:hAnsi="Arial Narrow"/>
                <w:sz w:val="22"/>
              </w:rPr>
              <w:t xml:space="preserve">Лицензия на право образовательной деятельности </w:t>
            </w:r>
          </w:p>
          <w:p w:rsidR="00435FFB" w:rsidRPr="00435FFB" w:rsidRDefault="00435FFB" w:rsidP="00435F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1F4E79" w:themeColor="accent1" w:themeShade="80"/>
                <w:sz w:val="32"/>
                <w:u w:val="single"/>
              </w:rPr>
            </w:pPr>
            <w:r w:rsidRPr="00A12D29">
              <w:rPr>
                <w:rFonts w:ascii="Arial Narrow" w:hAnsi="Arial Narrow"/>
                <w:sz w:val="22"/>
              </w:rPr>
              <w:t>90Л01 № 0009497</w:t>
            </w:r>
            <w:r>
              <w:rPr>
                <w:rFonts w:ascii="Arial Narrow" w:hAnsi="Arial Narrow"/>
                <w:sz w:val="22"/>
              </w:rPr>
              <w:t xml:space="preserve">, </w:t>
            </w:r>
            <w:proofErr w:type="spellStart"/>
            <w:r>
              <w:rPr>
                <w:rFonts w:ascii="Arial Narrow" w:hAnsi="Arial Narrow"/>
                <w:sz w:val="22"/>
              </w:rPr>
              <w:t>рег</w:t>
            </w:r>
            <w:proofErr w:type="spellEnd"/>
            <w:r>
              <w:rPr>
                <w:rFonts w:ascii="Arial Narrow" w:hAnsi="Arial Narrow"/>
                <w:sz w:val="22"/>
              </w:rPr>
              <w:t xml:space="preserve">. № </w:t>
            </w:r>
            <w:r w:rsidRPr="00A12D29">
              <w:rPr>
                <w:rFonts w:ascii="Arial Narrow" w:hAnsi="Arial Narrow"/>
                <w:sz w:val="22"/>
              </w:rPr>
              <w:t>2429 от 07.10.2016</w:t>
            </w:r>
          </w:p>
        </w:tc>
      </w:tr>
    </w:tbl>
    <w:p w:rsidR="0075703B" w:rsidRDefault="0075703B" w:rsidP="0075703B">
      <w:pPr>
        <w:pStyle w:val="1"/>
        <w:spacing w:before="240" w:after="1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Инструкция для регистрации </w:t>
      </w:r>
      <w:r w:rsidR="0052271C">
        <w:rPr>
          <w:rFonts w:ascii="Arial" w:hAnsi="Arial" w:cs="Arial"/>
        </w:rPr>
        <w:br/>
      </w:r>
      <w:r>
        <w:rPr>
          <w:rFonts w:ascii="Arial" w:hAnsi="Arial" w:cs="Arial"/>
        </w:rPr>
        <w:t xml:space="preserve">в </w:t>
      </w:r>
      <w:r w:rsidRPr="0034307C">
        <w:rPr>
          <w:rFonts w:ascii="Arial" w:hAnsi="Arial" w:cs="Arial"/>
        </w:rPr>
        <w:t>Электронн</w:t>
      </w:r>
      <w:r w:rsidR="00053197">
        <w:rPr>
          <w:rFonts w:ascii="Arial" w:hAnsi="Arial" w:cs="Arial"/>
        </w:rPr>
        <w:t>о-библиотечных системах</w:t>
      </w:r>
      <w:r w:rsidR="00466FE6" w:rsidRPr="00466FE6">
        <w:rPr>
          <w:rFonts w:ascii="Arial" w:hAnsi="Arial" w:cs="Arial"/>
        </w:rPr>
        <w:t xml:space="preserve"> </w:t>
      </w:r>
      <w:r w:rsidR="00466FE6">
        <w:rPr>
          <w:rFonts w:ascii="Arial" w:hAnsi="Arial" w:cs="Arial"/>
        </w:rPr>
        <w:t>ЭБС</w:t>
      </w:r>
      <w:r w:rsidR="00982AE0">
        <w:rPr>
          <w:rFonts w:ascii="Arial" w:hAnsi="Arial" w:cs="Arial"/>
        </w:rPr>
        <w:t xml:space="preserve"> «Лань», </w:t>
      </w:r>
      <w:r w:rsidR="00466FE6">
        <w:rPr>
          <w:rFonts w:ascii="Arial" w:hAnsi="Arial" w:cs="Arial"/>
        </w:rPr>
        <w:t xml:space="preserve">ЭБС </w:t>
      </w:r>
      <w:r w:rsidR="00982AE0">
        <w:rPr>
          <w:rFonts w:ascii="Arial" w:hAnsi="Arial" w:cs="Arial"/>
        </w:rPr>
        <w:t>«</w:t>
      </w:r>
      <w:bookmarkStart w:id="0" w:name="_GoBack"/>
      <w:r w:rsidR="001E7B57">
        <w:rPr>
          <w:rFonts w:ascii="Arial" w:hAnsi="Arial" w:cs="Arial"/>
          <w:lang w:val="en-US"/>
        </w:rPr>
        <w:t>BOOK</w:t>
      </w:r>
      <w:bookmarkEnd w:id="0"/>
      <w:r w:rsidR="00D62BDD">
        <w:rPr>
          <w:rFonts w:ascii="Arial" w:hAnsi="Arial" w:cs="Arial"/>
        </w:rPr>
        <w:t>.</w:t>
      </w:r>
      <w:proofErr w:type="spellStart"/>
      <w:r w:rsidR="00D62BDD">
        <w:rPr>
          <w:rFonts w:ascii="Arial" w:hAnsi="Arial" w:cs="Arial"/>
          <w:lang w:val="en-US"/>
        </w:rPr>
        <w:t>ru</w:t>
      </w:r>
      <w:proofErr w:type="spellEnd"/>
      <w:r w:rsidR="00982AE0">
        <w:rPr>
          <w:rFonts w:ascii="Arial" w:hAnsi="Arial" w:cs="Arial"/>
        </w:rPr>
        <w:t>»</w:t>
      </w:r>
      <w:r w:rsidR="0052271C">
        <w:rPr>
          <w:rFonts w:ascii="Arial" w:hAnsi="Arial" w:cs="Arial"/>
        </w:rPr>
        <w:br/>
        <w:t>(регистрацию необходимо проходить ежегодно)</w:t>
      </w:r>
    </w:p>
    <w:p w:rsidR="00982AE0" w:rsidRPr="00982AE0" w:rsidRDefault="00053197" w:rsidP="00982AE0">
      <w:pPr>
        <w:pStyle w:val="2"/>
        <w:numPr>
          <w:ilvl w:val="0"/>
          <w:numId w:val="1"/>
        </w:numPr>
        <w:rPr>
          <w:rFonts w:ascii="Cambria" w:hAnsi="Cambria" w:cs="Times New Roman"/>
          <w:b/>
          <w:i/>
          <w:sz w:val="28"/>
          <w:szCs w:val="28"/>
        </w:rPr>
      </w:pPr>
      <w:r>
        <w:rPr>
          <w:rFonts w:ascii="Cambria" w:hAnsi="Cambria" w:cs="Times New Roman"/>
          <w:b/>
          <w:i/>
          <w:sz w:val="28"/>
          <w:szCs w:val="28"/>
        </w:rPr>
        <w:t>Шаг. Переход в раздел «Библиотека»</w:t>
      </w:r>
    </w:p>
    <w:p w:rsidR="000B2DF2" w:rsidRPr="00982AE0" w:rsidRDefault="00982AE0" w:rsidP="00982AE0">
      <w:pPr>
        <w:tabs>
          <w:tab w:val="left" w:pos="1134"/>
        </w:tabs>
      </w:pPr>
      <w:r w:rsidRPr="00982AE0">
        <w:t xml:space="preserve">Для </w:t>
      </w:r>
      <w:r>
        <w:t xml:space="preserve">начала </w:t>
      </w:r>
      <w:r w:rsidRPr="00982AE0">
        <w:t>откройте главную страницу официального сайта КТИ https://www.kti.ru/ справа в разделе "Ресурсы"</w:t>
      </w:r>
      <w:r w:rsidR="00053197">
        <w:t xml:space="preserve"> перейдите в раздел</w:t>
      </w:r>
      <w:r>
        <w:t xml:space="preserve"> «Библиотека»</w:t>
      </w:r>
      <w:r w:rsidRPr="00982AE0">
        <w:t>.</w:t>
      </w:r>
    </w:p>
    <w:p w:rsidR="002A2CF5" w:rsidRDefault="005A0A3A">
      <w:r w:rsidRPr="005A0A3A">
        <w:rPr>
          <w:noProof/>
        </w:rPr>
        <w:drawing>
          <wp:inline distT="0" distB="0" distL="0" distR="0">
            <wp:extent cx="5904676" cy="2562225"/>
            <wp:effectExtent l="19050" t="0" r="824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l="307" t="36815" r="3666" b="2295"/>
                    <a:stretch/>
                  </pic:blipFill>
                  <pic:spPr bwMode="auto">
                    <a:xfrm>
                      <a:off x="0" y="0"/>
                      <a:ext cx="5913615" cy="25661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53197" w:rsidRPr="00E46A62" w:rsidRDefault="00053197" w:rsidP="00E46A62">
      <w:pPr>
        <w:pStyle w:val="2"/>
        <w:numPr>
          <w:ilvl w:val="0"/>
          <w:numId w:val="1"/>
        </w:numPr>
        <w:rPr>
          <w:rFonts w:ascii="Cambria" w:hAnsi="Cambria" w:cs="Times New Roman"/>
          <w:b/>
          <w:i/>
          <w:sz w:val="28"/>
          <w:szCs w:val="28"/>
        </w:rPr>
      </w:pPr>
      <w:r w:rsidRPr="00E46A62">
        <w:rPr>
          <w:rFonts w:ascii="Cambria" w:hAnsi="Cambria" w:cs="Times New Roman"/>
          <w:b/>
          <w:i/>
          <w:sz w:val="28"/>
          <w:szCs w:val="28"/>
        </w:rPr>
        <w:t>Шаг. Переход в раздел «Электронные ресурсы»</w:t>
      </w:r>
    </w:p>
    <w:p w:rsidR="004575A5" w:rsidRDefault="00053197" w:rsidP="00053197">
      <w:r>
        <w:t xml:space="preserve">После перехода в раздел «Библиотека» </w:t>
      </w:r>
      <w:r w:rsidR="001C309D">
        <w:t>в</w:t>
      </w:r>
      <w:r>
        <w:t xml:space="preserve">верху будут указаны </w:t>
      </w:r>
      <w:r w:rsidR="00E46A62">
        <w:t>«Электронные ресурсы». Нажимаем.</w:t>
      </w:r>
    </w:p>
    <w:p w:rsidR="00E46A62" w:rsidRDefault="00BC51D1" w:rsidP="004575A5">
      <w:pPr>
        <w:rPr>
          <w:noProof/>
        </w:rPr>
      </w:pPr>
      <w:r>
        <w:rPr>
          <w:noProof/>
        </w:rPr>
        <w:drawing>
          <wp:inline distT="0" distB="0" distL="0" distR="0">
            <wp:extent cx="5978154" cy="3305175"/>
            <wp:effectExtent l="19050" t="0" r="3546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/>
                    <a:srcRect l="-54" t="11741" r="13623" b="16854"/>
                    <a:stretch/>
                  </pic:blipFill>
                  <pic:spPr bwMode="auto">
                    <a:xfrm>
                      <a:off x="0" y="0"/>
                      <a:ext cx="5984371" cy="3308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46A62" w:rsidRDefault="00E46A62" w:rsidP="00E46A62">
      <w:pPr>
        <w:pStyle w:val="2"/>
        <w:numPr>
          <w:ilvl w:val="0"/>
          <w:numId w:val="1"/>
        </w:numPr>
        <w:rPr>
          <w:rFonts w:ascii="Cambria" w:hAnsi="Cambria" w:cs="Times New Roman"/>
          <w:b/>
          <w:i/>
          <w:sz w:val="28"/>
          <w:szCs w:val="28"/>
        </w:rPr>
      </w:pPr>
      <w:r w:rsidRPr="00E46A62">
        <w:rPr>
          <w:rFonts w:ascii="Cambria" w:hAnsi="Cambria" w:cs="Times New Roman"/>
          <w:b/>
          <w:i/>
          <w:sz w:val="28"/>
          <w:szCs w:val="28"/>
        </w:rPr>
        <w:lastRenderedPageBreak/>
        <w:t>Шаг. Переход в раздел</w:t>
      </w:r>
      <w:r>
        <w:rPr>
          <w:rFonts w:ascii="Cambria" w:hAnsi="Cambria" w:cs="Times New Roman"/>
          <w:b/>
          <w:i/>
          <w:sz w:val="28"/>
          <w:szCs w:val="28"/>
        </w:rPr>
        <w:t>ы</w:t>
      </w:r>
      <w:r w:rsidR="00E52CFE" w:rsidRPr="00E52CFE">
        <w:rPr>
          <w:rFonts w:ascii="Cambria" w:hAnsi="Cambria" w:cs="Times New Roman"/>
          <w:b/>
          <w:i/>
          <w:sz w:val="28"/>
          <w:szCs w:val="28"/>
        </w:rPr>
        <w:t xml:space="preserve"> </w:t>
      </w:r>
      <w:r w:rsidR="00E52CFE">
        <w:rPr>
          <w:rFonts w:ascii="Cambria" w:hAnsi="Cambria" w:cs="Times New Roman"/>
          <w:b/>
          <w:i/>
          <w:sz w:val="28"/>
          <w:szCs w:val="28"/>
        </w:rPr>
        <w:t>ЭБС</w:t>
      </w:r>
      <w:r w:rsidRPr="00E46A62">
        <w:rPr>
          <w:rFonts w:ascii="Cambria" w:hAnsi="Cambria" w:cs="Times New Roman"/>
          <w:b/>
          <w:i/>
          <w:sz w:val="28"/>
          <w:szCs w:val="28"/>
        </w:rPr>
        <w:t xml:space="preserve"> </w:t>
      </w:r>
      <w:r w:rsidR="00D62BDD">
        <w:rPr>
          <w:rFonts w:ascii="Cambria" w:hAnsi="Cambria" w:cs="Times New Roman"/>
          <w:b/>
          <w:i/>
          <w:sz w:val="28"/>
          <w:szCs w:val="28"/>
        </w:rPr>
        <w:t>«</w:t>
      </w:r>
      <w:r>
        <w:rPr>
          <w:rFonts w:ascii="Cambria" w:hAnsi="Cambria" w:cs="Times New Roman"/>
          <w:b/>
          <w:i/>
          <w:sz w:val="28"/>
          <w:szCs w:val="28"/>
        </w:rPr>
        <w:t>Лань</w:t>
      </w:r>
      <w:r w:rsidRPr="00E46A62">
        <w:rPr>
          <w:rFonts w:ascii="Cambria" w:hAnsi="Cambria" w:cs="Times New Roman"/>
          <w:b/>
          <w:i/>
          <w:sz w:val="28"/>
          <w:szCs w:val="28"/>
        </w:rPr>
        <w:t>»</w:t>
      </w:r>
      <w:r>
        <w:rPr>
          <w:rFonts w:ascii="Cambria" w:hAnsi="Cambria" w:cs="Times New Roman"/>
          <w:b/>
          <w:i/>
          <w:sz w:val="28"/>
          <w:szCs w:val="28"/>
        </w:rPr>
        <w:t>,</w:t>
      </w:r>
      <w:r w:rsidR="00E52CFE" w:rsidRPr="00E52CFE">
        <w:rPr>
          <w:rFonts w:ascii="Cambria" w:hAnsi="Cambria" w:cs="Times New Roman"/>
          <w:b/>
          <w:i/>
          <w:sz w:val="28"/>
          <w:szCs w:val="28"/>
        </w:rPr>
        <w:t xml:space="preserve"> </w:t>
      </w:r>
      <w:r w:rsidR="00E52CFE">
        <w:rPr>
          <w:rFonts w:ascii="Cambria" w:hAnsi="Cambria" w:cs="Times New Roman"/>
          <w:b/>
          <w:i/>
          <w:sz w:val="28"/>
          <w:szCs w:val="28"/>
        </w:rPr>
        <w:t>ЭБС</w:t>
      </w:r>
      <w:r w:rsidR="00D62BDD">
        <w:rPr>
          <w:rFonts w:ascii="Cambria" w:hAnsi="Cambria" w:cs="Times New Roman"/>
          <w:b/>
          <w:i/>
          <w:sz w:val="28"/>
          <w:szCs w:val="28"/>
        </w:rPr>
        <w:t xml:space="preserve"> «</w:t>
      </w:r>
      <w:r w:rsidR="001E7B57">
        <w:rPr>
          <w:rFonts w:ascii="Cambria" w:hAnsi="Cambria" w:cs="Times New Roman"/>
          <w:b/>
          <w:i/>
          <w:sz w:val="28"/>
          <w:szCs w:val="28"/>
          <w:lang w:val="en-US"/>
        </w:rPr>
        <w:t>BOOK</w:t>
      </w:r>
      <w:r w:rsidR="00D62BDD" w:rsidRPr="00D62BDD">
        <w:rPr>
          <w:rFonts w:ascii="Cambria" w:hAnsi="Cambria" w:cs="Times New Roman"/>
          <w:b/>
          <w:i/>
          <w:sz w:val="28"/>
          <w:szCs w:val="28"/>
        </w:rPr>
        <w:t>.</w:t>
      </w:r>
      <w:proofErr w:type="spellStart"/>
      <w:r w:rsidR="00D62BDD">
        <w:rPr>
          <w:rFonts w:ascii="Cambria" w:hAnsi="Cambria" w:cs="Times New Roman"/>
          <w:b/>
          <w:i/>
          <w:sz w:val="28"/>
          <w:szCs w:val="28"/>
          <w:lang w:val="en-US"/>
        </w:rPr>
        <w:t>ru</w:t>
      </w:r>
      <w:proofErr w:type="spellEnd"/>
      <w:r>
        <w:rPr>
          <w:rFonts w:ascii="Cambria" w:hAnsi="Cambria" w:cs="Times New Roman"/>
          <w:b/>
          <w:i/>
          <w:sz w:val="28"/>
          <w:szCs w:val="28"/>
        </w:rPr>
        <w:t>»</w:t>
      </w:r>
    </w:p>
    <w:p w:rsidR="00E46A62" w:rsidRDefault="00E46A62" w:rsidP="00E46A62">
      <w:r>
        <w:t>После нажатия на «Электронные ресурсы»</w:t>
      </w:r>
      <w:r w:rsidR="001C309D">
        <w:t xml:space="preserve"> слев</w:t>
      </w:r>
      <w:r>
        <w:t>а появятся разделы. Нажимаем на нужный нам раздел.</w:t>
      </w:r>
    </w:p>
    <w:p w:rsidR="004575A5" w:rsidRDefault="004575A5" w:rsidP="00E46A62"/>
    <w:p w:rsidR="00CE74B1" w:rsidRDefault="005A0A3A" w:rsidP="00435FFB">
      <w:pPr>
        <w:jc w:val="center"/>
      </w:pPr>
      <w:r w:rsidRPr="005A0A3A">
        <w:rPr>
          <w:noProof/>
        </w:rPr>
        <w:drawing>
          <wp:inline distT="0" distB="0" distL="0" distR="0">
            <wp:extent cx="5185629" cy="3838129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rcRect l="6234" t="1911" r="7313"/>
                    <a:stretch>
                      <a:fillRect/>
                    </a:stretch>
                  </pic:blipFill>
                  <pic:spPr>
                    <a:xfrm>
                      <a:off x="0" y="0"/>
                      <a:ext cx="5192360" cy="3843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5FFB" w:rsidRDefault="00435FFB" w:rsidP="00435FFB">
      <w:pPr>
        <w:jc w:val="center"/>
      </w:pPr>
    </w:p>
    <w:p w:rsidR="00CE74B1" w:rsidRDefault="00CE74B1" w:rsidP="00CE74B1">
      <w:pPr>
        <w:pStyle w:val="2"/>
        <w:numPr>
          <w:ilvl w:val="0"/>
          <w:numId w:val="1"/>
        </w:numPr>
        <w:rPr>
          <w:rFonts w:ascii="Cambria" w:hAnsi="Cambria" w:cs="Times New Roman"/>
          <w:b/>
          <w:i/>
          <w:sz w:val="28"/>
          <w:szCs w:val="28"/>
        </w:rPr>
      </w:pPr>
      <w:r>
        <w:rPr>
          <w:rFonts w:ascii="Cambria" w:hAnsi="Cambria" w:cs="Times New Roman"/>
          <w:b/>
          <w:i/>
          <w:sz w:val="28"/>
          <w:szCs w:val="28"/>
        </w:rPr>
        <w:t xml:space="preserve">Шаг. Переход на сайт </w:t>
      </w:r>
      <w:r w:rsidR="00E52CFE">
        <w:rPr>
          <w:rFonts w:ascii="Cambria" w:hAnsi="Cambria" w:cs="Times New Roman"/>
          <w:b/>
          <w:i/>
          <w:sz w:val="28"/>
          <w:szCs w:val="28"/>
        </w:rPr>
        <w:t>ЭБС</w:t>
      </w:r>
      <w:r w:rsidR="00E52CFE" w:rsidRPr="00E46A62">
        <w:rPr>
          <w:rFonts w:ascii="Cambria" w:hAnsi="Cambria" w:cs="Times New Roman"/>
          <w:b/>
          <w:i/>
          <w:sz w:val="28"/>
          <w:szCs w:val="28"/>
        </w:rPr>
        <w:t xml:space="preserve"> </w:t>
      </w:r>
      <w:r w:rsidR="00E52CFE">
        <w:rPr>
          <w:rFonts w:ascii="Cambria" w:hAnsi="Cambria" w:cs="Times New Roman"/>
          <w:b/>
          <w:i/>
          <w:sz w:val="28"/>
          <w:szCs w:val="28"/>
        </w:rPr>
        <w:t>«Лань</w:t>
      </w:r>
      <w:r w:rsidR="00E52CFE" w:rsidRPr="00E46A62">
        <w:rPr>
          <w:rFonts w:ascii="Cambria" w:hAnsi="Cambria" w:cs="Times New Roman"/>
          <w:b/>
          <w:i/>
          <w:sz w:val="28"/>
          <w:szCs w:val="28"/>
        </w:rPr>
        <w:t>»</w:t>
      </w:r>
      <w:r w:rsidR="00E52CFE">
        <w:rPr>
          <w:rFonts w:ascii="Cambria" w:hAnsi="Cambria" w:cs="Times New Roman"/>
          <w:b/>
          <w:i/>
          <w:sz w:val="28"/>
          <w:szCs w:val="28"/>
        </w:rPr>
        <w:t>,</w:t>
      </w:r>
      <w:r w:rsidR="00E52CFE" w:rsidRPr="00E52CFE">
        <w:rPr>
          <w:rFonts w:ascii="Cambria" w:hAnsi="Cambria" w:cs="Times New Roman"/>
          <w:b/>
          <w:i/>
          <w:sz w:val="28"/>
          <w:szCs w:val="28"/>
        </w:rPr>
        <w:t xml:space="preserve"> </w:t>
      </w:r>
      <w:r w:rsidR="00E52CFE">
        <w:rPr>
          <w:rFonts w:ascii="Cambria" w:hAnsi="Cambria" w:cs="Times New Roman"/>
          <w:b/>
          <w:i/>
          <w:sz w:val="28"/>
          <w:szCs w:val="28"/>
        </w:rPr>
        <w:t>ЭБС «</w:t>
      </w:r>
      <w:r w:rsidR="00E52CFE">
        <w:rPr>
          <w:rFonts w:ascii="Cambria" w:hAnsi="Cambria" w:cs="Times New Roman"/>
          <w:b/>
          <w:i/>
          <w:sz w:val="28"/>
          <w:szCs w:val="28"/>
          <w:lang w:val="en-US"/>
        </w:rPr>
        <w:t>BOOK</w:t>
      </w:r>
      <w:r w:rsidR="00E52CFE" w:rsidRPr="00D62BDD">
        <w:rPr>
          <w:rFonts w:ascii="Cambria" w:hAnsi="Cambria" w:cs="Times New Roman"/>
          <w:b/>
          <w:i/>
          <w:sz w:val="28"/>
          <w:szCs w:val="28"/>
        </w:rPr>
        <w:t>.</w:t>
      </w:r>
      <w:proofErr w:type="spellStart"/>
      <w:r w:rsidR="00D16053">
        <w:rPr>
          <w:rFonts w:ascii="Cambria" w:hAnsi="Cambria" w:cs="Times New Roman"/>
          <w:b/>
          <w:i/>
          <w:sz w:val="28"/>
          <w:szCs w:val="28"/>
          <w:lang w:val="en-US"/>
        </w:rPr>
        <w:t>ru</w:t>
      </w:r>
      <w:proofErr w:type="spellEnd"/>
      <w:r w:rsidR="00E52CFE">
        <w:rPr>
          <w:rFonts w:ascii="Cambria" w:hAnsi="Cambria" w:cs="Times New Roman"/>
          <w:b/>
          <w:i/>
          <w:sz w:val="28"/>
          <w:szCs w:val="28"/>
        </w:rPr>
        <w:t>»</w:t>
      </w:r>
    </w:p>
    <w:p w:rsidR="00E46A62" w:rsidRDefault="00CE74B1" w:rsidP="00E46A62">
      <w:r>
        <w:t>Нажав на раздел</w:t>
      </w:r>
      <w:r w:rsidR="00E52CFE" w:rsidRPr="00E52CFE">
        <w:t xml:space="preserve"> </w:t>
      </w:r>
      <w:r w:rsidR="00E52CFE">
        <w:t>ЭБС</w:t>
      </w:r>
      <w:r>
        <w:t xml:space="preserve"> «Лань» </w:t>
      </w:r>
      <w:r w:rsidRPr="00CE74B1">
        <w:t>или</w:t>
      </w:r>
      <w:r w:rsidR="00E52CFE" w:rsidRPr="00E52CFE">
        <w:t xml:space="preserve"> </w:t>
      </w:r>
      <w:r w:rsidR="00E52CFE">
        <w:t>ЭБС</w:t>
      </w:r>
      <w:r w:rsidRPr="00CE74B1">
        <w:t xml:space="preserve"> «</w:t>
      </w:r>
      <w:r w:rsidR="001E7B57">
        <w:t>BOOK</w:t>
      </w:r>
      <w:r w:rsidR="00D62BDD" w:rsidRPr="00D62BDD">
        <w:t>.</w:t>
      </w:r>
      <w:proofErr w:type="spellStart"/>
      <w:r w:rsidR="00D16053">
        <w:rPr>
          <w:lang w:val="en-US"/>
        </w:rPr>
        <w:t>ru</w:t>
      </w:r>
      <w:proofErr w:type="spellEnd"/>
      <w:r w:rsidRPr="00CE74B1">
        <w:t>»</w:t>
      </w:r>
      <w:r>
        <w:t xml:space="preserve"> </w:t>
      </w:r>
      <w:r w:rsidR="00906B7D">
        <w:t>,</w:t>
      </w:r>
      <w:r>
        <w:t>с</w:t>
      </w:r>
      <w:r w:rsidR="00906B7D">
        <w:t>права</w:t>
      </w:r>
      <w:r>
        <w:t xml:space="preserve"> вы</w:t>
      </w:r>
      <w:r w:rsidR="00906B7D">
        <w:t>ходит</w:t>
      </w:r>
      <w:r>
        <w:t xml:space="preserve"> текс</w:t>
      </w:r>
      <w:r w:rsidR="00906B7D">
        <w:t>т</w:t>
      </w:r>
      <w:r>
        <w:t>, листаем его до конца. В конце есть ссылка на сайт.</w:t>
      </w:r>
    </w:p>
    <w:p w:rsidR="004575A5" w:rsidRDefault="004575A5" w:rsidP="00E46A62"/>
    <w:p w:rsidR="00CE74B1" w:rsidRDefault="005A0A3A" w:rsidP="00435FFB">
      <w:pPr>
        <w:jc w:val="center"/>
      </w:pPr>
      <w:r w:rsidRPr="005A0A3A">
        <w:rPr>
          <w:noProof/>
        </w:rPr>
        <w:drawing>
          <wp:inline distT="0" distB="0" distL="0" distR="0">
            <wp:extent cx="5780314" cy="3582591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97531" cy="3593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5FFB" w:rsidRDefault="00435FFB" w:rsidP="004575A5"/>
    <w:p w:rsidR="00CE74B1" w:rsidRDefault="005A0A3A" w:rsidP="004575A5">
      <w:r w:rsidRPr="005A0A3A">
        <w:rPr>
          <w:noProof/>
        </w:rPr>
        <w:drawing>
          <wp:inline distT="0" distB="0" distL="0" distR="0">
            <wp:extent cx="6152560" cy="3695700"/>
            <wp:effectExtent l="19050" t="0" r="59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62525" cy="3701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5A5" w:rsidRDefault="004575A5" w:rsidP="004575A5"/>
    <w:p w:rsidR="00435FFB" w:rsidRDefault="00435FFB" w:rsidP="004575A5"/>
    <w:p w:rsidR="00CE74B1" w:rsidRDefault="00CE74B1" w:rsidP="00CE74B1">
      <w:pPr>
        <w:pStyle w:val="2"/>
        <w:numPr>
          <w:ilvl w:val="0"/>
          <w:numId w:val="1"/>
        </w:numPr>
        <w:rPr>
          <w:rFonts w:ascii="Cambria" w:hAnsi="Cambria" w:cs="Times New Roman"/>
          <w:b/>
          <w:i/>
          <w:sz w:val="28"/>
          <w:szCs w:val="28"/>
        </w:rPr>
      </w:pPr>
      <w:r w:rsidRPr="00CE74B1">
        <w:rPr>
          <w:rFonts w:ascii="Cambria" w:hAnsi="Cambria" w:cs="Times New Roman"/>
          <w:b/>
          <w:i/>
          <w:sz w:val="28"/>
          <w:szCs w:val="28"/>
        </w:rPr>
        <w:t xml:space="preserve">Шаг. </w:t>
      </w:r>
      <w:r>
        <w:rPr>
          <w:rFonts w:ascii="Cambria" w:hAnsi="Cambria" w:cs="Times New Roman"/>
          <w:b/>
          <w:i/>
          <w:sz w:val="28"/>
          <w:szCs w:val="28"/>
        </w:rPr>
        <w:t xml:space="preserve">Регистрация на сайте </w:t>
      </w:r>
      <w:r w:rsidR="00E52CFE">
        <w:rPr>
          <w:rFonts w:ascii="Cambria" w:hAnsi="Cambria" w:cs="Times New Roman"/>
          <w:b/>
          <w:i/>
          <w:sz w:val="28"/>
          <w:szCs w:val="28"/>
        </w:rPr>
        <w:t xml:space="preserve">ЭБС </w:t>
      </w:r>
      <w:r>
        <w:rPr>
          <w:rFonts w:ascii="Cambria" w:hAnsi="Cambria" w:cs="Times New Roman"/>
          <w:b/>
          <w:i/>
          <w:sz w:val="28"/>
          <w:szCs w:val="28"/>
        </w:rPr>
        <w:t>«Лань»</w:t>
      </w:r>
    </w:p>
    <w:p w:rsidR="00CE74B1" w:rsidRDefault="001C309D" w:rsidP="00CE74B1">
      <w:r>
        <w:t>Перейдя по ссылке на сайт</w:t>
      </w:r>
      <w:r w:rsidR="00A103E5" w:rsidRPr="00A103E5">
        <w:t xml:space="preserve"> </w:t>
      </w:r>
      <w:r w:rsidR="00A103E5">
        <w:t>ЭБС</w:t>
      </w:r>
      <w:r>
        <w:t xml:space="preserve"> «Лань» в правом верхнем углу есть кнопка «Войти». Нажимаем. Далее высветится поле для ввода логина и пароля, чуть ниже найдем кнопку «Регистрация». </w:t>
      </w:r>
      <w:r w:rsidR="00F05EAD">
        <w:t>Нажимаем и проходим регистрацию.</w:t>
      </w:r>
    </w:p>
    <w:p w:rsidR="00906B7D" w:rsidRDefault="006827BA" w:rsidP="00906B7D">
      <w:proofErr w:type="gramStart"/>
      <w:r>
        <w:t>На</w:t>
      </w:r>
      <w:proofErr w:type="gramEnd"/>
      <w:r>
        <w:t xml:space="preserve"> </w:t>
      </w:r>
      <w:proofErr w:type="gramStart"/>
      <w:r>
        <w:t>указанный</w:t>
      </w:r>
      <w:proofErr w:type="gramEnd"/>
      <w:r>
        <w:t xml:space="preserve"> </w:t>
      </w:r>
      <w:proofErr w:type="spellStart"/>
      <w:r>
        <w:t>e-mail</w:t>
      </w:r>
      <w:proofErr w:type="spellEnd"/>
      <w:r>
        <w:t xml:space="preserve"> вы получите письмо со ссылкой для подтверждения регистрации.</w:t>
      </w:r>
      <w:r w:rsidR="00906B7D" w:rsidRPr="00906B7D">
        <w:rPr>
          <w:b/>
        </w:rPr>
        <w:t xml:space="preserve"> </w:t>
      </w:r>
      <w:r w:rsidR="00906B7D" w:rsidRPr="00880BA4">
        <w:rPr>
          <w:b/>
        </w:rPr>
        <w:t>Перейдите по ссылке</w:t>
      </w:r>
      <w:r w:rsidR="00906B7D">
        <w:rPr>
          <w:b/>
        </w:rPr>
        <w:t>.</w:t>
      </w:r>
      <w:r w:rsidR="00906B7D" w:rsidRPr="00906B7D">
        <w:t xml:space="preserve"> </w:t>
      </w:r>
      <w:r w:rsidR="00906B7D">
        <w:t>Ваша регистрация успешно завершена!</w:t>
      </w:r>
    </w:p>
    <w:p w:rsidR="00F05EAD" w:rsidRPr="006B1C59" w:rsidRDefault="00F05EAD" w:rsidP="00CE74B1">
      <w:r w:rsidRPr="00F05EAD">
        <w:rPr>
          <w:b/>
        </w:rPr>
        <w:t>ВНИМАНИЕ!</w:t>
      </w:r>
      <w:r w:rsidR="006827BA">
        <w:t xml:space="preserve"> Не забывайте</w:t>
      </w:r>
      <w:r>
        <w:t xml:space="preserve"> подтвердить свою регистрацию на почте.</w:t>
      </w:r>
    </w:p>
    <w:p w:rsidR="006B1C59" w:rsidRPr="00A103E5" w:rsidRDefault="006B1C59" w:rsidP="00CE74B1">
      <w:pPr>
        <w:rPr>
          <w:b/>
        </w:rPr>
      </w:pPr>
      <w:r w:rsidRPr="00A103E5">
        <w:rPr>
          <w:b/>
        </w:rPr>
        <w:t>После регистрации, нужно ОБЯЗАТЕЛЬНО зайти в личный кабинет и указать:</w:t>
      </w:r>
    </w:p>
    <w:p w:rsidR="006B1C59" w:rsidRPr="00A103E5" w:rsidRDefault="006B1C59" w:rsidP="00CE74B1">
      <w:pPr>
        <w:rPr>
          <w:b/>
        </w:rPr>
      </w:pPr>
      <w:r w:rsidRPr="00A103E5">
        <w:rPr>
          <w:b/>
        </w:rPr>
        <w:t>1) ваш статус - «студент» или «преподаватель»;</w:t>
      </w:r>
    </w:p>
    <w:p w:rsidR="006B1C59" w:rsidRPr="00A103E5" w:rsidRDefault="006B1C59" w:rsidP="00CE74B1">
      <w:pPr>
        <w:rPr>
          <w:b/>
        </w:rPr>
      </w:pPr>
      <w:r w:rsidRPr="00A103E5">
        <w:rPr>
          <w:b/>
        </w:rPr>
        <w:t>2) подразделение - «</w:t>
      </w:r>
      <w:proofErr w:type="spellStart"/>
      <w:r w:rsidRPr="00A103E5">
        <w:rPr>
          <w:b/>
        </w:rPr>
        <w:t>Камышинский</w:t>
      </w:r>
      <w:proofErr w:type="spellEnd"/>
      <w:r w:rsidRPr="00A103E5">
        <w:rPr>
          <w:b/>
        </w:rPr>
        <w:t xml:space="preserve"> технологический институт (КТИ)»</w:t>
      </w:r>
    </w:p>
    <w:p w:rsidR="00435FFB" w:rsidRPr="00A103E5" w:rsidRDefault="00435FFB" w:rsidP="00CE74B1">
      <w:pPr>
        <w:rPr>
          <w:b/>
        </w:rPr>
      </w:pPr>
    </w:p>
    <w:p w:rsidR="001C309D" w:rsidRDefault="00BB3B4F" w:rsidP="00435FFB">
      <w:pPr>
        <w:jc w:val="center"/>
        <w:rPr>
          <w:noProof/>
        </w:rPr>
      </w:pPr>
      <w:r w:rsidRPr="00BB3B4F">
        <w:rPr>
          <w:noProof/>
        </w:rPr>
        <w:drawing>
          <wp:inline distT="0" distB="0" distL="0" distR="0">
            <wp:extent cx="5991225" cy="2467664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5285" t="2410" r="4509" b="6122"/>
                    <a:stretch/>
                  </pic:blipFill>
                  <pic:spPr bwMode="auto">
                    <a:xfrm>
                      <a:off x="0" y="0"/>
                      <a:ext cx="6002628" cy="24723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575A5" w:rsidRDefault="004575A5" w:rsidP="00CE74B1"/>
    <w:p w:rsidR="00435FFB" w:rsidRDefault="00435FFB">
      <w:pPr>
        <w:spacing w:after="160" w:line="259" w:lineRule="auto"/>
      </w:pPr>
      <w:r>
        <w:br w:type="page"/>
      </w:r>
    </w:p>
    <w:p w:rsidR="00435FFB" w:rsidRDefault="00435FFB" w:rsidP="00CE74B1"/>
    <w:p w:rsidR="000420A5" w:rsidRDefault="000420A5" w:rsidP="000420A5">
      <w:pPr>
        <w:pStyle w:val="2"/>
        <w:numPr>
          <w:ilvl w:val="0"/>
          <w:numId w:val="1"/>
        </w:numPr>
        <w:rPr>
          <w:rFonts w:ascii="Cambria" w:hAnsi="Cambria" w:cs="Times New Roman"/>
          <w:b/>
          <w:i/>
          <w:sz w:val="28"/>
          <w:szCs w:val="28"/>
        </w:rPr>
      </w:pPr>
      <w:r w:rsidRPr="00CE74B1">
        <w:rPr>
          <w:rFonts w:ascii="Cambria" w:hAnsi="Cambria" w:cs="Times New Roman"/>
          <w:b/>
          <w:i/>
          <w:sz w:val="28"/>
          <w:szCs w:val="28"/>
        </w:rPr>
        <w:t xml:space="preserve">Шаг. </w:t>
      </w:r>
      <w:r>
        <w:rPr>
          <w:rFonts w:ascii="Cambria" w:hAnsi="Cambria" w:cs="Times New Roman"/>
          <w:b/>
          <w:i/>
          <w:sz w:val="28"/>
          <w:szCs w:val="28"/>
        </w:rPr>
        <w:t xml:space="preserve">Регистрация на сайте </w:t>
      </w:r>
      <w:r w:rsidR="00E52CFE">
        <w:rPr>
          <w:rFonts w:ascii="Cambria" w:hAnsi="Cambria" w:cs="Times New Roman"/>
          <w:b/>
          <w:i/>
          <w:sz w:val="28"/>
          <w:szCs w:val="28"/>
        </w:rPr>
        <w:t>ЭБС «</w:t>
      </w:r>
      <w:r w:rsidR="00E52CFE">
        <w:rPr>
          <w:rFonts w:ascii="Cambria" w:hAnsi="Cambria" w:cs="Times New Roman"/>
          <w:b/>
          <w:i/>
          <w:sz w:val="28"/>
          <w:szCs w:val="28"/>
          <w:lang w:val="en-US"/>
        </w:rPr>
        <w:t>BOOK</w:t>
      </w:r>
      <w:r w:rsidR="00E52CFE" w:rsidRPr="00D62BDD">
        <w:rPr>
          <w:rFonts w:ascii="Cambria" w:hAnsi="Cambria" w:cs="Times New Roman"/>
          <w:b/>
          <w:i/>
          <w:sz w:val="28"/>
          <w:szCs w:val="28"/>
        </w:rPr>
        <w:t>.</w:t>
      </w:r>
      <w:proofErr w:type="spellStart"/>
      <w:r w:rsidR="00D16053">
        <w:rPr>
          <w:rFonts w:ascii="Cambria" w:hAnsi="Cambria" w:cs="Times New Roman"/>
          <w:b/>
          <w:i/>
          <w:sz w:val="28"/>
          <w:szCs w:val="28"/>
          <w:lang w:val="en-US"/>
        </w:rPr>
        <w:t>ru</w:t>
      </w:r>
      <w:proofErr w:type="spellEnd"/>
      <w:r w:rsidR="00E52CFE">
        <w:rPr>
          <w:rFonts w:ascii="Cambria" w:hAnsi="Cambria" w:cs="Times New Roman"/>
          <w:b/>
          <w:i/>
          <w:sz w:val="28"/>
          <w:szCs w:val="28"/>
        </w:rPr>
        <w:t>»</w:t>
      </w:r>
    </w:p>
    <w:p w:rsidR="00AE1F6A" w:rsidRDefault="00AE1F6A" w:rsidP="000420A5">
      <w:r>
        <w:t>Переходим</w:t>
      </w:r>
      <w:r w:rsidR="000420A5">
        <w:t xml:space="preserve"> по ссылке на сайт</w:t>
      </w:r>
      <w:r w:rsidR="00E52CFE" w:rsidRPr="00E52CFE">
        <w:t xml:space="preserve"> </w:t>
      </w:r>
      <w:r w:rsidR="00E52CFE">
        <w:t>ЭБС</w:t>
      </w:r>
      <w:r w:rsidR="000420A5">
        <w:t xml:space="preserve"> «</w:t>
      </w:r>
      <w:r w:rsidR="001E7B57">
        <w:t>BOOK</w:t>
      </w:r>
      <w:r w:rsidR="00D62BDD">
        <w:t>.</w:t>
      </w:r>
      <w:proofErr w:type="spellStart"/>
      <w:r w:rsidR="00D16053">
        <w:rPr>
          <w:lang w:val="en-US"/>
        </w:rPr>
        <w:t>ru</w:t>
      </w:r>
      <w:proofErr w:type="spellEnd"/>
      <w:r w:rsidR="000420A5">
        <w:t xml:space="preserve">» </w:t>
      </w:r>
      <w:r w:rsidR="006827BA">
        <w:t>.</w:t>
      </w:r>
    </w:p>
    <w:p w:rsidR="00AE1F6A" w:rsidRDefault="006827BA" w:rsidP="000420A5">
      <w:r>
        <w:t>В правом верхнем углу переходим</w:t>
      </w:r>
      <w:r w:rsidR="00AE1F6A">
        <w:t xml:space="preserve"> по ссылке «Регистрация».</w:t>
      </w:r>
    </w:p>
    <w:p w:rsidR="00AE1F6A" w:rsidRDefault="00AE1F6A" w:rsidP="000420A5">
      <w:r>
        <w:t>Н</w:t>
      </w:r>
      <w:r w:rsidR="006827BA">
        <w:t>а открывшейся странице заполняем</w:t>
      </w:r>
      <w:r>
        <w:t xml:space="preserve"> все поля, отмеченные *: </w:t>
      </w:r>
      <w:proofErr w:type="spellStart"/>
      <w:r>
        <w:t>e-mail</w:t>
      </w:r>
      <w:proofErr w:type="spellEnd"/>
      <w:r>
        <w:t>, ваши фамилию, имя и отчество, проверочный код с картинки.</w:t>
      </w:r>
    </w:p>
    <w:p w:rsidR="00880BA4" w:rsidRDefault="00AE1F6A" w:rsidP="00AE1F6A">
      <w:pPr>
        <w:rPr>
          <w:b/>
        </w:rPr>
      </w:pPr>
      <w:r w:rsidRPr="00880BA4">
        <w:rPr>
          <w:b/>
          <w:sz w:val="28"/>
        </w:rPr>
        <w:t>При удаленной регистрации указываем</w:t>
      </w:r>
      <w:r w:rsidRPr="00880BA4">
        <w:rPr>
          <w:b/>
        </w:rPr>
        <w:t xml:space="preserve"> КОД ДОСТУПА УЗ</w:t>
      </w:r>
      <w:proofErr w:type="gramStart"/>
      <w:r w:rsidRPr="00880BA4">
        <w:rPr>
          <w:b/>
        </w:rPr>
        <w:t xml:space="preserve"> :</w:t>
      </w:r>
      <w:proofErr w:type="gramEnd"/>
    </w:p>
    <w:p w:rsidR="00AE1F6A" w:rsidRPr="00880BA4" w:rsidRDefault="00AE1F6A" w:rsidP="00AE1F6A">
      <w:pPr>
        <w:rPr>
          <w:b/>
          <w:sz w:val="28"/>
        </w:rPr>
      </w:pPr>
      <w:r w:rsidRPr="00880BA4">
        <w:rPr>
          <w:b/>
          <w:sz w:val="28"/>
        </w:rPr>
        <w:t>0560-0000-0003-61D3</w:t>
      </w:r>
    </w:p>
    <w:p w:rsidR="00AE1F6A" w:rsidRDefault="00AE1F6A" w:rsidP="00AE1F6A">
      <w:r>
        <w:t>Наж</w:t>
      </w:r>
      <w:r w:rsidR="006827BA">
        <w:t>имаем</w:t>
      </w:r>
      <w:r>
        <w:t xml:space="preserve"> на кнопку «Регистрация».</w:t>
      </w:r>
    </w:p>
    <w:p w:rsidR="00AE1F6A" w:rsidRDefault="00AE1F6A" w:rsidP="00AE1F6A">
      <w:r>
        <w:t xml:space="preserve">На указанный </w:t>
      </w:r>
      <w:proofErr w:type="spellStart"/>
      <w:r>
        <w:t>e-mail</w:t>
      </w:r>
      <w:proofErr w:type="spellEnd"/>
      <w:r>
        <w:t xml:space="preserve"> вы получите письмо со ссылкой для подтверждения регистрации, а также логин и пароль для входа в ЭБС </w:t>
      </w:r>
      <w:r w:rsidR="00D16053">
        <w:t>«BOOK.</w:t>
      </w:r>
      <w:proofErr w:type="spellStart"/>
      <w:r w:rsidR="00D16053">
        <w:rPr>
          <w:lang w:val="en-US"/>
        </w:rPr>
        <w:t>ru</w:t>
      </w:r>
      <w:proofErr w:type="spellEnd"/>
      <w:r w:rsidR="00D16053">
        <w:t>»</w:t>
      </w:r>
      <w:r>
        <w:t>.</w:t>
      </w:r>
      <w:r w:rsidR="00880BA4" w:rsidRPr="00880BA4">
        <w:t xml:space="preserve"> </w:t>
      </w:r>
      <w:r w:rsidR="00880BA4" w:rsidRPr="00880BA4">
        <w:rPr>
          <w:b/>
        </w:rPr>
        <w:t>Перейдите по ссылке</w:t>
      </w:r>
      <w:r w:rsidR="00880BA4">
        <w:t>.</w:t>
      </w:r>
      <w:r>
        <w:t xml:space="preserve"> </w:t>
      </w:r>
      <w:r w:rsidR="006827BA">
        <w:t xml:space="preserve">После перехода по ссылке активации произойдет автоматический вход по вашему логину/паролю на сайте ЭБС </w:t>
      </w:r>
      <w:r w:rsidR="00880BA4">
        <w:t>«</w:t>
      </w:r>
      <w:r w:rsidR="00D16053">
        <w:t>BOOK.</w:t>
      </w:r>
      <w:proofErr w:type="spellStart"/>
      <w:r w:rsidR="00D16053">
        <w:rPr>
          <w:lang w:val="en-US"/>
        </w:rPr>
        <w:t>ru</w:t>
      </w:r>
      <w:proofErr w:type="spellEnd"/>
      <w:r w:rsidR="00880BA4">
        <w:t>»</w:t>
      </w:r>
      <w:r w:rsidR="006827BA">
        <w:t xml:space="preserve"> в личный кабинет.</w:t>
      </w:r>
      <w:r w:rsidR="006827BA" w:rsidRPr="006827BA">
        <w:t xml:space="preserve"> </w:t>
      </w:r>
      <w:r w:rsidR="006827BA">
        <w:t>Ваша регистрация успешно завершена!</w:t>
      </w:r>
    </w:p>
    <w:p w:rsidR="00AE1F6A" w:rsidRDefault="00AE1F6A" w:rsidP="000420A5"/>
    <w:p w:rsidR="001C309D" w:rsidRPr="00CE74B1" w:rsidRDefault="00BB3B4F" w:rsidP="00CE74B1">
      <w:r w:rsidRPr="00BB3B4F">
        <w:rPr>
          <w:noProof/>
        </w:rPr>
        <w:drawing>
          <wp:inline distT="0" distB="0" distL="0" distR="0">
            <wp:extent cx="5667375" cy="1638670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print"/>
                    <a:srcRect l="22292" t="1" b="59209"/>
                    <a:stretch/>
                  </pic:blipFill>
                  <pic:spPr bwMode="auto">
                    <a:xfrm>
                      <a:off x="0" y="0"/>
                      <a:ext cx="5667375" cy="1638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sectPr w:rsidR="001C309D" w:rsidRPr="00CE74B1" w:rsidSect="00587C1F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4651" w:rsidRDefault="00BC4651" w:rsidP="00435FFB">
      <w:r>
        <w:separator/>
      </w:r>
    </w:p>
  </w:endnote>
  <w:endnote w:type="continuationSeparator" w:id="0">
    <w:p w:rsidR="00BC4651" w:rsidRDefault="00BC4651" w:rsidP="00435F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10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/>
    </w:tblPr>
    <w:tblGrid>
      <w:gridCol w:w="2568"/>
      <w:gridCol w:w="5657"/>
      <w:gridCol w:w="1238"/>
    </w:tblGrid>
    <w:tr w:rsidR="00435FFB" w:rsidRPr="007E237F" w:rsidTr="00CA1DF1">
      <w:tc>
        <w:tcPr>
          <w:tcW w:w="2546" w:type="dxa"/>
        </w:tcPr>
        <w:p w:rsidR="00435FFB" w:rsidRPr="007E237F" w:rsidRDefault="00435FFB" w:rsidP="00CA1DF1">
          <w:pPr>
            <w:pStyle w:val="ac"/>
          </w:pPr>
          <w:r w:rsidRPr="007E237F">
            <w:t>КТ</w:t>
          </w:r>
          <w:proofErr w:type="gramStart"/>
          <w:r w:rsidRPr="007E237F">
            <w:t>И(</w:t>
          </w:r>
          <w:proofErr w:type="gramEnd"/>
          <w:r w:rsidRPr="007E237F">
            <w:t>филиал)</w:t>
          </w:r>
          <w:proofErr w:type="spellStart"/>
          <w:r w:rsidRPr="007E237F">
            <w:t>ВолгГТУ</w:t>
          </w:r>
          <w:proofErr w:type="spellEnd"/>
        </w:p>
      </w:tc>
      <w:tc>
        <w:tcPr>
          <w:tcW w:w="5676" w:type="dxa"/>
        </w:tcPr>
        <w:p w:rsidR="00435FFB" w:rsidRPr="00435FFB" w:rsidRDefault="00435FFB" w:rsidP="00435FFB">
          <w:pPr>
            <w:pStyle w:val="ac"/>
            <w:jc w:val="center"/>
          </w:pPr>
          <w:r>
            <w:t>Инструкция регистрации в ЭБС</w:t>
          </w:r>
        </w:p>
      </w:tc>
      <w:tc>
        <w:tcPr>
          <w:tcW w:w="1241" w:type="dxa"/>
        </w:tcPr>
        <w:p w:rsidR="00435FFB" w:rsidRPr="007E237F" w:rsidRDefault="00435FFB" w:rsidP="00CA1DF1">
          <w:pPr>
            <w:pStyle w:val="ac"/>
            <w:ind w:left="-108"/>
            <w:jc w:val="right"/>
          </w:pPr>
          <w:r w:rsidRPr="007E237F">
            <w:t xml:space="preserve">Стр. </w:t>
          </w:r>
          <w:r w:rsidR="00157551" w:rsidRPr="007E237F">
            <w:fldChar w:fldCharType="begin"/>
          </w:r>
          <w:r w:rsidRPr="007E237F">
            <w:instrText xml:space="preserve"> PAGE   \* MERGEFORMAT </w:instrText>
          </w:r>
          <w:r w:rsidR="00157551" w:rsidRPr="007E237F">
            <w:fldChar w:fldCharType="separate"/>
          </w:r>
          <w:r w:rsidR="00466FE6">
            <w:rPr>
              <w:noProof/>
            </w:rPr>
            <w:t>1</w:t>
          </w:r>
          <w:r w:rsidR="00157551" w:rsidRPr="007E237F">
            <w:fldChar w:fldCharType="end"/>
          </w:r>
          <w:r w:rsidRPr="007E237F">
            <w:t xml:space="preserve"> из </w:t>
          </w:r>
          <w:fldSimple w:instr=" NUMPAGES   \* MERGEFORMAT ">
            <w:r w:rsidR="00466FE6">
              <w:rPr>
                <w:noProof/>
              </w:rPr>
              <w:t>4</w:t>
            </w:r>
          </w:fldSimple>
        </w:p>
      </w:tc>
    </w:tr>
  </w:tbl>
  <w:p w:rsidR="00435FFB" w:rsidRPr="00435FFB" w:rsidRDefault="00435FFB">
    <w:pPr>
      <w:pStyle w:val="ac"/>
      <w:rPr>
        <w:sz w:val="4"/>
        <w:szCs w:val="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4651" w:rsidRDefault="00BC4651" w:rsidP="00435FFB">
      <w:r>
        <w:separator/>
      </w:r>
    </w:p>
  </w:footnote>
  <w:footnote w:type="continuationSeparator" w:id="0">
    <w:p w:rsidR="00BC4651" w:rsidRDefault="00BC4651" w:rsidP="00435FF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372BA"/>
    <w:multiLevelType w:val="hybridMultilevel"/>
    <w:tmpl w:val="F4502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153B9"/>
    <w:multiLevelType w:val="hybridMultilevel"/>
    <w:tmpl w:val="C26AD0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016C38"/>
    <w:multiLevelType w:val="hybridMultilevel"/>
    <w:tmpl w:val="4ED822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280DDF"/>
    <w:multiLevelType w:val="hybridMultilevel"/>
    <w:tmpl w:val="FDA68D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743184"/>
    <w:multiLevelType w:val="hybridMultilevel"/>
    <w:tmpl w:val="37F4F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3452D5"/>
    <w:multiLevelType w:val="hybridMultilevel"/>
    <w:tmpl w:val="37F4F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3B82"/>
    <w:rsid w:val="000420A5"/>
    <w:rsid w:val="00053197"/>
    <w:rsid w:val="000B2DF2"/>
    <w:rsid w:val="000F3204"/>
    <w:rsid w:val="00157551"/>
    <w:rsid w:val="00177105"/>
    <w:rsid w:val="001C15A5"/>
    <w:rsid w:val="001C309D"/>
    <w:rsid w:val="001E7B57"/>
    <w:rsid w:val="002A2CF5"/>
    <w:rsid w:val="002A7803"/>
    <w:rsid w:val="003C5DC4"/>
    <w:rsid w:val="00435FFB"/>
    <w:rsid w:val="004575A5"/>
    <w:rsid w:val="00466FE6"/>
    <w:rsid w:val="0052271C"/>
    <w:rsid w:val="00540EA5"/>
    <w:rsid w:val="00587C1F"/>
    <w:rsid w:val="005A0A3A"/>
    <w:rsid w:val="006827BA"/>
    <w:rsid w:val="006B1C59"/>
    <w:rsid w:val="0075703B"/>
    <w:rsid w:val="008662AA"/>
    <w:rsid w:val="00880BA4"/>
    <w:rsid w:val="00906B7D"/>
    <w:rsid w:val="00982AE0"/>
    <w:rsid w:val="009B3632"/>
    <w:rsid w:val="00A103E5"/>
    <w:rsid w:val="00A20181"/>
    <w:rsid w:val="00A403B4"/>
    <w:rsid w:val="00AE1F6A"/>
    <w:rsid w:val="00B23B82"/>
    <w:rsid w:val="00B9282F"/>
    <w:rsid w:val="00BB3B4F"/>
    <w:rsid w:val="00BC4651"/>
    <w:rsid w:val="00BC51D1"/>
    <w:rsid w:val="00CC5738"/>
    <w:rsid w:val="00CE74B1"/>
    <w:rsid w:val="00D16053"/>
    <w:rsid w:val="00D41C1B"/>
    <w:rsid w:val="00D62BDD"/>
    <w:rsid w:val="00E46A62"/>
    <w:rsid w:val="00E52CFE"/>
    <w:rsid w:val="00F05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0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703B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unhideWhenUsed/>
    <w:qFormat/>
    <w:rsid w:val="00982AE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570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5703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82AE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982AE0"/>
    <w:pPr>
      <w:ind w:left="720" w:firstLine="567"/>
      <w:contextualSpacing/>
      <w:jc w:val="both"/>
    </w:pPr>
    <w:rPr>
      <w:rFonts w:eastAsia="Calibri"/>
      <w:szCs w:val="22"/>
      <w:lang w:eastAsia="en-US"/>
    </w:rPr>
  </w:style>
  <w:style w:type="character" w:styleId="a4">
    <w:name w:val="Hyperlink"/>
    <w:basedOn w:val="a0"/>
    <w:uiPriority w:val="99"/>
    <w:unhideWhenUsed/>
    <w:rsid w:val="00053197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2271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271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Document Map"/>
    <w:basedOn w:val="a"/>
    <w:link w:val="a8"/>
    <w:uiPriority w:val="99"/>
    <w:semiHidden/>
    <w:unhideWhenUsed/>
    <w:rsid w:val="0052271C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52271C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FollowedHyperlink"/>
    <w:basedOn w:val="a0"/>
    <w:uiPriority w:val="99"/>
    <w:semiHidden/>
    <w:unhideWhenUsed/>
    <w:rsid w:val="000B2DF2"/>
    <w:rPr>
      <w:color w:val="954F72" w:themeColor="followedHyperlink"/>
      <w:u w:val="single"/>
    </w:rPr>
  </w:style>
  <w:style w:type="paragraph" w:styleId="aa">
    <w:name w:val="header"/>
    <w:basedOn w:val="a"/>
    <w:link w:val="ab"/>
    <w:uiPriority w:val="99"/>
    <w:semiHidden/>
    <w:unhideWhenUsed/>
    <w:rsid w:val="00435FF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435F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435FF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435FF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237E39-2B5F-4FA9-BC71-6A63F031C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2</cp:revision>
  <cp:lastPrinted>2020-11-02T11:25:00Z</cp:lastPrinted>
  <dcterms:created xsi:type="dcterms:W3CDTF">2020-11-06T16:11:00Z</dcterms:created>
  <dcterms:modified xsi:type="dcterms:W3CDTF">2020-11-06T16:11:00Z</dcterms:modified>
</cp:coreProperties>
</file>