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4BC" w:rsidRDefault="00420371">
      <w:pPr>
        <w:pStyle w:val="Heading1"/>
      </w:pPr>
      <w:r>
        <w:t>Информация</w:t>
      </w:r>
      <w:r>
        <w:rPr>
          <w:spacing w:val="-3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студентах-инвалидах</w:t>
      </w:r>
    </w:p>
    <w:p w:rsidR="00B974BC" w:rsidRDefault="00B974BC">
      <w:pPr>
        <w:spacing w:before="8"/>
        <w:rPr>
          <w:b/>
          <w:sz w:val="20"/>
        </w:rPr>
      </w:pPr>
    </w:p>
    <w:p w:rsidR="00B974BC" w:rsidRDefault="00420371">
      <w:pPr>
        <w:pStyle w:val="a3"/>
        <w:spacing w:line="276" w:lineRule="auto"/>
        <w:ind w:left="222" w:right="525"/>
        <w:jc w:val="both"/>
      </w:pPr>
      <w:r>
        <w:t>По состоянию на</w:t>
      </w:r>
      <w:r>
        <w:rPr>
          <w:spacing w:val="1"/>
        </w:rPr>
        <w:t xml:space="preserve"> </w:t>
      </w:r>
      <w:r>
        <w:t>1 ок</w:t>
      </w:r>
      <w:r>
        <w:t>тября 2021</w:t>
      </w:r>
      <w:r>
        <w:t xml:space="preserve"> года в КТИ (филиале) ВолгГТУ обучается 7</w:t>
      </w:r>
      <w:r>
        <w:t xml:space="preserve"> студентов</w:t>
      </w:r>
      <w:r>
        <w:rPr>
          <w:spacing w:val="1"/>
        </w:rPr>
        <w:t xml:space="preserve"> </w:t>
      </w:r>
      <w:r>
        <w:t>очной формы обучения с инвалидностью, все они</w:t>
      </w:r>
      <w:r>
        <w:t xml:space="preserve"> имеют статус инвалид III</w:t>
      </w:r>
      <w:r>
        <w:rPr>
          <w:spacing w:val="1"/>
        </w:rPr>
        <w:t xml:space="preserve"> </w:t>
      </w:r>
      <w:r>
        <w:t>группы. По заочной форме обучения обучается 1 студент с инвалидностью.</w:t>
      </w:r>
    </w:p>
    <w:p w:rsidR="00B974BC" w:rsidRDefault="00420371">
      <w:pPr>
        <w:pStyle w:val="Heading1"/>
        <w:spacing w:before="205" w:line="276" w:lineRule="auto"/>
        <w:ind w:right="537"/>
      </w:pPr>
      <w:r>
        <w:t>Сведения о распределении по факультетам</w:t>
      </w:r>
      <w:r>
        <w:rPr>
          <w:spacing w:val="1"/>
        </w:rPr>
        <w:t xml:space="preserve"> </w:t>
      </w:r>
      <w:r>
        <w:t>обучающихся в КТИ (филиале) ВолгГТУ</w:t>
      </w:r>
      <w:r>
        <w:rPr>
          <w:spacing w:val="-57"/>
        </w:rPr>
        <w:t xml:space="preserve"> </w:t>
      </w:r>
      <w:r>
        <w:t>студентах-инвалидах:</w:t>
      </w:r>
    </w:p>
    <w:p w:rsidR="00B974BC" w:rsidRDefault="00B974BC">
      <w:pPr>
        <w:spacing w:before="6"/>
        <w:rPr>
          <w:b/>
          <w:sz w:val="17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08"/>
        <w:gridCol w:w="1563"/>
        <w:gridCol w:w="1983"/>
        <w:gridCol w:w="2235"/>
        <w:gridCol w:w="2192"/>
      </w:tblGrid>
      <w:tr w:rsidR="00B974BC">
        <w:trPr>
          <w:trHeight w:val="371"/>
        </w:trPr>
        <w:tc>
          <w:tcPr>
            <w:tcW w:w="1908" w:type="dxa"/>
            <w:vMerge w:val="restart"/>
          </w:tcPr>
          <w:p w:rsidR="00B974BC" w:rsidRDefault="00420371">
            <w:pPr>
              <w:pStyle w:val="TableParagraph"/>
              <w:ind w:left="35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Факультет</w:t>
            </w:r>
          </w:p>
        </w:tc>
        <w:tc>
          <w:tcPr>
            <w:tcW w:w="5781" w:type="dxa"/>
            <w:gridSpan w:val="3"/>
          </w:tcPr>
          <w:p w:rsidR="00B974BC" w:rsidRDefault="00420371">
            <w:pPr>
              <w:pStyle w:val="TableParagraph"/>
              <w:ind w:left="759" w:right="750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студентов-инвалидов,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чел.</w:t>
            </w:r>
          </w:p>
        </w:tc>
        <w:tc>
          <w:tcPr>
            <w:tcW w:w="2192" w:type="dxa"/>
            <w:vMerge w:val="restart"/>
          </w:tcPr>
          <w:p w:rsidR="00B974BC" w:rsidRDefault="00420371">
            <w:pPr>
              <w:pStyle w:val="TableParagraph"/>
              <w:ind w:left="515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Всего,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чел.</w:t>
            </w:r>
          </w:p>
        </w:tc>
      </w:tr>
      <w:tr w:rsidR="00B974BC">
        <w:trPr>
          <w:trHeight w:val="275"/>
        </w:trPr>
        <w:tc>
          <w:tcPr>
            <w:tcW w:w="1908" w:type="dxa"/>
            <w:vMerge/>
            <w:tcBorders>
              <w:top w:val="nil"/>
            </w:tcBorders>
          </w:tcPr>
          <w:p w:rsidR="00B974BC" w:rsidRDefault="00B974BC">
            <w:pPr>
              <w:rPr>
                <w:sz w:val="2"/>
                <w:szCs w:val="2"/>
              </w:rPr>
            </w:pPr>
          </w:p>
        </w:tc>
        <w:tc>
          <w:tcPr>
            <w:tcW w:w="1563" w:type="dxa"/>
          </w:tcPr>
          <w:p w:rsidR="00B974BC" w:rsidRDefault="00420371">
            <w:pPr>
              <w:pStyle w:val="TableParagraph"/>
              <w:spacing w:line="256" w:lineRule="exact"/>
              <w:ind w:left="306" w:right="297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группа</w:t>
            </w:r>
          </w:p>
        </w:tc>
        <w:tc>
          <w:tcPr>
            <w:tcW w:w="1983" w:type="dxa"/>
          </w:tcPr>
          <w:p w:rsidR="00B974BC" w:rsidRDefault="00420371">
            <w:pPr>
              <w:pStyle w:val="TableParagraph"/>
              <w:spacing w:line="256" w:lineRule="exact"/>
              <w:ind w:left="469" w:right="461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группа</w:t>
            </w:r>
          </w:p>
        </w:tc>
        <w:tc>
          <w:tcPr>
            <w:tcW w:w="2235" w:type="dxa"/>
          </w:tcPr>
          <w:p w:rsidR="00B974BC" w:rsidRDefault="00420371">
            <w:pPr>
              <w:pStyle w:val="TableParagraph"/>
              <w:spacing w:line="256" w:lineRule="exact"/>
              <w:ind w:left="547" w:right="540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группа</w:t>
            </w:r>
          </w:p>
        </w:tc>
        <w:tc>
          <w:tcPr>
            <w:tcW w:w="2192" w:type="dxa"/>
            <w:vMerge/>
            <w:tcBorders>
              <w:top w:val="nil"/>
            </w:tcBorders>
          </w:tcPr>
          <w:p w:rsidR="00B974BC" w:rsidRDefault="00B974BC">
            <w:pPr>
              <w:rPr>
                <w:sz w:val="2"/>
                <w:szCs w:val="2"/>
              </w:rPr>
            </w:pPr>
          </w:p>
        </w:tc>
      </w:tr>
      <w:tr w:rsidR="00B974BC">
        <w:trPr>
          <w:trHeight w:val="371"/>
        </w:trPr>
        <w:tc>
          <w:tcPr>
            <w:tcW w:w="1908" w:type="dxa"/>
          </w:tcPr>
          <w:p w:rsidR="00B974BC" w:rsidRDefault="00420371" w:rsidP="00420371">
            <w:pPr>
              <w:pStyle w:val="TableParagraph"/>
              <w:spacing w:line="268" w:lineRule="exact"/>
              <w:ind w:left="448" w:right="441"/>
              <w:rPr>
                <w:sz w:val="24"/>
              </w:rPr>
            </w:pPr>
            <w:r>
              <w:rPr>
                <w:sz w:val="24"/>
              </w:rPr>
              <w:t>ФВО</w:t>
            </w:r>
          </w:p>
        </w:tc>
        <w:tc>
          <w:tcPr>
            <w:tcW w:w="1563" w:type="dxa"/>
          </w:tcPr>
          <w:p w:rsidR="00B974BC" w:rsidRDefault="00420371">
            <w:pPr>
              <w:pStyle w:val="TableParagraph"/>
              <w:spacing w:line="268" w:lineRule="exact"/>
              <w:ind w:left="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83" w:type="dxa"/>
          </w:tcPr>
          <w:p w:rsidR="00B974BC" w:rsidRDefault="00420371" w:rsidP="00420371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235" w:type="dxa"/>
          </w:tcPr>
          <w:p w:rsidR="00B974BC" w:rsidRDefault="00420371" w:rsidP="00420371">
            <w:pPr>
              <w:pStyle w:val="TableParagraph"/>
              <w:spacing w:line="268" w:lineRule="exact"/>
              <w:ind w:left="6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92" w:type="dxa"/>
          </w:tcPr>
          <w:p w:rsidR="00B974BC" w:rsidRDefault="00420371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</w:tr>
      <w:tr w:rsidR="00B974BC">
        <w:trPr>
          <w:trHeight w:val="374"/>
        </w:trPr>
        <w:tc>
          <w:tcPr>
            <w:tcW w:w="1908" w:type="dxa"/>
          </w:tcPr>
          <w:p w:rsidR="00B974BC" w:rsidRDefault="00420371" w:rsidP="00420371">
            <w:pPr>
              <w:pStyle w:val="TableParagraph"/>
              <w:spacing w:line="271" w:lineRule="exact"/>
              <w:ind w:left="450" w:right="441"/>
              <w:rPr>
                <w:sz w:val="24"/>
              </w:rPr>
            </w:pPr>
            <w:r>
              <w:rPr>
                <w:sz w:val="24"/>
              </w:rPr>
              <w:t>ФСПО</w:t>
            </w:r>
          </w:p>
        </w:tc>
        <w:tc>
          <w:tcPr>
            <w:tcW w:w="1563" w:type="dxa"/>
          </w:tcPr>
          <w:p w:rsidR="00B974BC" w:rsidRDefault="00420371">
            <w:pPr>
              <w:pStyle w:val="TableParagraph"/>
              <w:spacing w:line="271" w:lineRule="exact"/>
              <w:ind w:left="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83" w:type="dxa"/>
          </w:tcPr>
          <w:p w:rsidR="00B974BC" w:rsidRDefault="00420371" w:rsidP="00420371">
            <w:pPr>
              <w:pStyle w:val="TableParagraph"/>
              <w:spacing w:line="271" w:lineRule="exact"/>
              <w:ind w:left="8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235" w:type="dxa"/>
          </w:tcPr>
          <w:p w:rsidR="00B974BC" w:rsidRDefault="00420371" w:rsidP="00420371">
            <w:pPr>
              <w:pStyle w:val="TableParagraph"/>
              <w:spacing w:line="271" w:lineRule="exact"/>
              <w:ind w:left="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192" w:type="dxa"/>
          </w:tcPr>
          <w:p w:rsidR="00B974BC" w:rsidRDefault="00420371">
            <w:pPr>
              <w:pStyle w:val="TableParagraph"/>
              <w:spacing w:line="27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</w:tr>
      <w:tr w:rsidR="00B974BC">
        <w:trPr>
          <w:trHeight w:val="393"/>
        </w:trPr>
        <w:tc>
          <w:tcPr>
            <w:tcW w:w="1908" w:type="dxa"/>
          </w:tcPr>
          <w:p w:rsidR="00B974BC" w:rsidRDefault="00420371">
            <w:pPr>
              <w:pStyle w:val="TableParagraph"/>
              <w:ind w:left="450" w:right="441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</w:p>
        </w:tc>
        <w:tc>
          <w:tcPr>
            <w:tcW w:w="1563" w:type="dxa"/>
          </w:tcPr>
          <w:p w:rsidR="00B974BC" w:rsidRDefault="00420371">
            <w:pPr>
              <w:pStyle w:val="TableParagraph"/>
              <w:ind w:left="7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1983" w:type="dxa"/>
          </w:tcPr>
          <w:p w:rsidR="00B974BC" w:rsidRDefault="00420371" w:rsidP="00420371">
            <w:pPr>
              <w:pStyle w:val="TableParagraph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2235" w:type="dxa"/>
          </w:tcPr>
          <w:p w:rsidR="00B974BC" w:rsidRDefault="00420371" w:rsidP="00420371">
            <w:pPr>
              <w:pStyle w:val="TableParagraph"/>
              <w:ind w:left="6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2192" w:type="dxa"/>
          </w:tcPr>
          <w:p w:rsidR="00B974BC" w:rsidRDefault="00420371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</w:tr>
    </w:tbl>
    <w:p w:rsidR="00000000" w:rsidRDefault="00420371"/>
    <w:sectPr w:rsidR="00000000" w:rsidSect="00B974BC">
      <w:type w:val="continuous"/>
      <w:pgSz w:w="11910" w:h="16840"/>
      <w:pgMar w:top="1040" w:right="320" w:bottom="280" w:left="1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B974BC"/>
    <w:rsid w:val="00420371"/>
    <w:rsid w:val="00B97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974B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974B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974BC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B974BC"/>
    <w:pPr>
      <w:spacing w:before="73"/>
      <w:ind w:left="231" w:right="533"/>
      <w:jc w:val="center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B974BC"/>
  </w:style>
  <w:style w:type="paragraph" w:customStyle="1" w:styleId="TableParagraph">
    <w:name w:val="Table Paragraph"/>
    <w:basedOn w:val="a"/>
    <w:uiPriority w:val="1"/>
    <w:qFormat/>
    <w:rsid w:val="00B974BC"/>
    <w:pPr>
      <w:spacing w:line="273" w:lineRule="exact"/>
      <w:ind w:left="5"/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75</Words>
  <Characters>430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дейнега</cp:lastModifiedBy>
  <cp:revision>2</cp:revision>
  <dcterms:created xsi:type="dcterms:W3CDTF">2021-11-11T08:58:00Z</dcterms:created>
  <dcterms:modified xsi:type="dcterms:W3CDTF">2021-11-11T08:58:00Z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2021-11-11T00:00:00Z</vt:filetime>
  </property>
</Properties>
</file>